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F" w:rsidRPr="00ED6E05" w:rsidRDefault="00266B1F" w:rsidP="00266B1F">
      <w:pPr>
        <w:pStyle w:val="Nagwek1"/>
        <w:rPr>
          <w:rFonts w:ascii="Verdana" w:hAnsi="Verdana" w:cs="Arial"/>
          <w:sz w:val="18"/>
          <w:szCs w:val="18"/>
        </w:rPr>
      </w:pPr>
      <w:r w:rsidRPr="00ED6E05">
        <w:rPr>
          <w:rFonts w:ascii="Verdana" w:hAnsi="Verdana" w:cs="Arial"/>
          <w:sz w:val="18"/>
          <w:szCs w:val="18"/>
        </w:rPr>
        <w:t>SZKOLENIE</w:t>
      </w:r>
    </w:p>
    <w:p w:rsidR="00266B1F" w:rsidRPr="00ED6E05" w:rsidRDefault="00266B1F" w:rsidP="00266B1F">
      <w:pPr>
        <w:pStyle w:val="Nagwek1"/>
        <w:rPr>
          <w:rFonts w:ascii="Verdana" w:hAnsi="Verdana" w:cs="Arial"/>
          <w:sz w:val="18"/>
          <w:szCs w:val="18"/>
        </w:rPr>
      </w:pPr>
      <w:r w:rsidRPr="00ED6E05">
        <w:rPr>
          <w:rFonts w:ascii="Verdana" w:hAnsi="Verdana" w:cs="Arial"/>
          <w:sz w:val="18"/>
          <w:szCs w:val="18"/>
        </w:rPr>
        <w:t xml:space="preserve">,,PRAWA CZŁOWIEKA I ICH OCHRONA”  </w:t>
      </w:r>
      <w:r w:rsidR="00087974">
        <w:rPr>
          <w:rFonts w:ascii="Verdana" w:hAnsi="Verdana" w:cs="Arial"/>
          <w:sz w:val="18"/>
          <w:szCs w:val="18"/>
        </w:rPr>
        <w:t>[szkolenie dla nauczycieli</w:t>
      </w:r>
      <w:r w:rsidRPr="00ED6E05">
        <w:rPr>
          <w:rFonts w:ascii="Verdana" w:hAnsi="Verdana" w:cs="Arial"/>
          <w:sz w:val="18"/>
          <w:szCs w:val="18"/>
        </w:rPr>
        <w:t>]</w:t>
      </w:r>
    </w:p>
    <w:p w:rsidR="00266B1F" w:rsidRPr="00ED6E05" w:rsidRDefault="00266B1F" w:rsidP="00266B1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266B1F" w:rsidRPr="00ED6E05" w:rsidRDefault="00266B1F" w:rsidP="00266B1F">
      <w:pPr>
        <w:pStyle w:val="Nagwek8"/>
        <w:rPr>
          <w:rFonts w:cs="Arial"/>
          <w:color w:val="auto"/>
          <w:sz w:val="18"/>
          <w:szCs w:val="18"/>
        </w:rPr>
      </w:pPr>
      <w:r w:rsidRPr="00ED6E05">
        <w:rPr>
          <w:rFonts w:cs="Arial"/>
          <w:color w:val="auto"/>
          <w:sz w:val="18"/>
          <w:szCs w:val="18"/>
        </w:rPr>
        <w:t>Cel</w:t>
      </w:r>
    </w:p>
    <w:p w:rsidR="00266B1F" w:rsidRDefault="00266B1F" w:rsidP="00087974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ED6E05">
        <w:rPr>
          <w:rFonts w:ascii="Verdana" w:hAnsi="Verdana"/>
          <w:sz w:val="18"/>
          <w:szCs w:val="18"/>
        </w:rPr>
        <w:t>Celem szkolenia j</w:t>
      </w:r>
      <w:r w:rsidR="007D4328">
        <w:rPr>
          <w:rFonts w:ascii="Verdana" w:hAnsi="Verdana"/>
          <w:sz w:val="18"/>
          <w:szCs w:val="18"/>
        </w:rPr>
        <w:t xml:space="preserve">est nabycie </w:t>
      </w:r>
      <w:r w:rsidR="00675F2A">
        <w:rPr>
          <w:rFonts w:ascii="Verdana" w:hAnsi="Verdana"/>
          <w:sz w:val="18"/>
          <w:szCs w:val="18"/>
        </w:rPr>
        <w:t>przez uczestników</w:t>
      </w:r>
      <w:r w:rsidR="007D4328">
        <w:rPr>
          <w:rFonts w:ascii="Verdana" w:hAnsi="Verdana"/>
          <w:sz w:val="18"/>
          <w:szCs w:val="18"/>
        </w:rPr>
        <w:t xml:space="preserve"> wiedzy</w:t>
      </w:r>
      <w:r w:rsidRPr="00ED6E05">
        <w:rPr>
          <w:rFonts w:ascii="Verdana" w:hAnsi="Verdana"/>
          <w:sz w:val="18"/>
          <w:szCs w:val="18"/>
        </w:rPr>
        <w:t xml:space="preserve"> dotyczącej ochrony praw człowieka.</w:t>
      </w:r>
      <w:r w:rsidR="00087974">
        <w:rPr>
          <w:rFonts w:ascii="Verdana" w:hAnsi="Verdana"/>
          <w:sz w:val="18"/>
          <w:szCs w:val="18"/>
        </w:rPr>
        <w:t xml:space="preserve"> Kształcenie ma</w:t>
      </w:r>
      <w:r w:rsidRPr="00ED6E05">
        <w:rPr>
          <w:rFonts w:ascii="Verdana" w:hAnsi="Verdana"/>
          <w:sz w:val="18"/>
          <w:szCs w:val="18"/>
        </w:rPr>
        <w:t xml:space="preserve"> na celu podkreślenie, iż </w:t>
      </w:r>
      <w:r w:rsidR="00087974">
        <w:rPr>
          <w:rFonts w:ascii="Verdana" w:eastAsia="Calibri" w:hAnsi="Verdana"/>
          <w:sz w:val="18"/>
          <w:szCs w:val="18"/>
          <w:lang w:eastAsia="en-US"/>
        </w:rPr>
        <w:t>prawa c</w:t>
      </w:r>
      <w:r w:rsidRPr="00ED6E05">
        <w:rPr>
          <w:rFonts w:ascii="Verdana" w:eastAsia="Calibri" w:hAnsi="Verdana"/>
          <w:sz w:val="18"/>
          <w:szCs w:val="18"/>
          <w:lang w:eastAsia="en-US"/>
        </w:rPr>
        <w:t>złowieka jawić się powinn</w:t>
      </w:r>
      <w:r w:rsidR="00087974">
        <w:rPr>
          <w:rFonts w:ascii="Verdana" w:eastAsia="Calibri" w:hAnsi="Verdana"/>
          <w:sz w:val="18"/>
          <w:szCs w:val="18"/>
          <w:lang w:eastAsia="en-US"/>
        </w:rPr>
        <w:t>y</w:t>
      </w:r>
      <w:r w:rsidRPr="00ED6E05">
        <w:rPr>
          <w:rFonts w:ascii="Verdana" w:eastAsia="Calibri" w:hAnsi="Verdana"/>
          <w:sz w:val="18"/>
          <w:szCs w:val="18"/>
          <w:lang w:eastAsia="en-US"/>
        </w:rPr>
        <w:t xml:space="preserve"> jako swoisty fundament praworządności</w:t>
      </w:r>
      <w:r w:rsidR="00087974">
        <w:rPr>
          <w:rFonts w:ascii="Verdana" w:eastAsia="Calibri" w:hAnsi="Verdana"/>
          <w:sz w:val="18"/>
          <w:szCs w:val="18"/>
          <w:lang w:eastAsia="en-US"/>
        </w:rPr>
        <w:t>.</w:t>
      </w:r>
    </w:p>
    <w:p w:rsidR="00087974" w:rsidRPr="00ED6E05" w:rsidRDefault="00087974" w:rsidP="00087974">
      <w:pPr>
        <w:jc w:val="both"/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pStyle w:val="Nagwek1"/>
        <w:rPr>
          <w:rFonts w:ascii="Verdana" w:hAnsi="Verdana" w:cs="Arial"/>
          <w:sz w:val="18"/>
          <w:szCs w:val="18"/>
        </w:rPr>
      </w:pPr>
      <w:r w:rsidRPr="00ED6E05">
        <w:rPr>
          <w:rFonts w:ascii="Verdana" w:hAnsi="Verdana" w:cs="Arial"/>
          <w:sz w:val="18"/>
          <w:szCs w:val="18"/>
        </w:rPr>
        <w:t>Adresaci</w:t>
      </w:r>
    </w:p>
    <w:p w:rsidR="00266B1F" w:rsidRPr="00ED6E05" w:rsidRDefault="00266B1F" w:rsidP="00266B1F">
      <w:pPr>
        <w:pStyle w:val="Tekstpodstawowy"/>
        <w:rPr>
          <w:rFonts w:ascii="Verdana" w:hAnsi="Verdana"/>
          <w:i w:val="0"/>
          <w:iCs w:val="0"/>
          <w:sz w:val="18"/>
          <w:szCs w:val="18"/>
        </w:rPr>
      </w:pPr>
      <w:r w:rsidRPr="00ED6E05">
        <w:rPr>
          <w:rFonts w:ascii="Verdana" w:hAnsi="Verdana"/>
          <w:i w:val="0"/>
          <w:sz w:val="18"/>
          <w:szCs w:val="18"/>
        </w:rPr>
        <w:t>Szkolenie adresowane jest do wszystkich osób pragnących zdobyć wiedzę dotyczącą ochrony praw człowieka, szczególnie</w:t>
      </w:r>
      <w:r>
        <w:rPr>
          <w:rFonts w:ascii="Verdana" w:hAnsi="Verdana"/>
          <w:i w:val="0"/>
          <w:sz w:val="18"/>
          <w:szCs w:val="18"/>
        </w:rPr>
        <w:t xml:space="preserve"> zaś</w:t>
      </w:r>
      <w:r w:rsidRPr="00ED6E05">
        <w:rPr>
          <w:rFonts w:ascii="Verdana" w:hAnsi="Verdana"/>
          <w:i w:val="0"/>
          <w:sz w:val="18"/>
          <w:szCs w:val="18"/>
        </w:rPr>
        <w:t xml:space="preserve"> do </w:t>
      </w:r>
      <w:r w:rsidR="00087974">
        <w:rPr>
          <w:rFonts w:ascii="Verdana" w:hAnsi="Verdana"/>
          <w:i w:val="0"/>
          <w:sz w:val="18"/>
          <w:szCs w:val="18"/>
        </w:rPr>
        <w:t>nauczycieli, pedagogów i wychowawców</w:t>
      </w:r>
      <w:r w:rsidRPr="00ED6E05">
        <w:rPr>
          <w:rFonts w:ascii="Verdana" w:hAnsi="Verdana"/>
          <w:i w:val="0"/>
          <w:sz w:val="18"/>
          <w:szCs w:val="18"/>
        </w:rPr>
        <w:t>.</w:t>
      </w:r>
    </w:p>
    <w:p w:rsidR="00266B1F" w:rsidRPr="00ED6E05" w:rsidRDefault="00266B1F" w:rsidP="00266B1F">
      <w:pPr>
        <w:pStyle w:val="Tekstpodstawowy"/>
        <w:rPr>
          <w:rFonts w:ascii="Verdana" w:hAnsi="Verdana" w:cs="Arial"/>
          <w:b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b/>
          <w:sz w:val="18"/>
          <w:szCs w:val="18"/>
        </w:rPr>
      </w:pPr>
      <w:r w:rsidRPr="00ED6E05">
        <w:rPr>
          <w:rFonts w:ascii="Verdana" w:hAnsi="Verdana" w:cs="Arial"/>
          <w:b/>
          <w:sz w:val="18"/>
          <w:szCs w:val="18"/>
        </w:rPr>
        <w:t>Prowadzący</w:t>
      </w:r>
    </w:p>
    <w:p w:rsidR="00266B1F" w:rsidRPr="00ED6E05" w:rsidRDefault="00266B1F" w:rsidP="00266B1F">
      <w:pPr>
        <w:jc w:val="both"/>
        <w:rPr>
          <w:rFonts w:ascii="Verdana" w:hAnsi="Verdana"/>
          <w:sz w:val="18"/>
          <w:szCs w:val="18"/>
        </w:rPr>
      </w:pPr>
      <w:r w:rsidRPr="00ED6E05">
        <w:rPr>
          <w:rFonts w:ascii="Verdana" w:hAnsi="Verdana" w:cs="Arial"/>
          <w:sz w:val="18"/>
          <w:szCs w:val="18"/>
        </w:rPr>
        <w:t xml:space="preserve">Adrian Pachciarz - </w:t>
      </w:r>
      <w:r w:rsidRPr="00ED6E05">
        <w:rPr>
          <w:rFonts w:ascii="Verdana" w:hAnsi="Verdana"/>
          <w:sz w:val="18"/>
          <w:szCs w:val="18"/>
        </w:rPr>
        <w:t xml:space="preserve">doktor nauk prawnych, wykładowca akademicki. Ukończył studia prawnicze, odbył staż w Prokuraturze Rejonowej oraz Okręgowej. Ukończył studia doktoranckie w Katedrze Praw Człowieka na Wydziale Prawa i Administracji Uniwersytetu Mikołaja Kopernika w Toruniu. Jest uczestnikiem wielu konferencji, sympozjów oraz seminariów naukowych. Uczestnik mediacji. </w:t>
      </w:r>
    </w:p>
    <w:p w:rsidR="00266B1F" w:rsidRPr="00ED6E05" w:rsidRDefault="00266B1F" w:rsidP="00266B1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ED6E05">
        <w:rPr>
          <w:rFonts w:ascii="Verdana" w:hAnsi="Verdana" w:cs="Arial"/>
          <w:b/>
          <w:bCs/>
          <w:sz w:val="18"/>
          <w:szCs w:val="18"/>
        </w:rPr>
        <w:t xml:space="preserve">Program </w:t>
      </w:r>
    </w:p>
    <w:p w:rsidR="00266B1F" w:rsidRPr="00ED6E05" w:rsidRDefault="00266B1F" w:rsidP="00266B1F">
      <w:pPr>
        <w:jc w:val="both"/>
        <w:rPr>
          <w:rFonts w:ascii="Verdana" w:hAnsi="Verdana" w:cs="Arial"/>
          <w:bCs/>
          <w:sz w:val="18"/>
          <w:szCs w:val="18"/>
        </w:rPr>
      </w:pPr>
      <w:r w:rsidRPr="00ED6E05">
        <w:rPr>
          <w:rFonts w:ascii="Verdana" w:hAnsi="Verdana" w:cs="Arial"/>
          <w:bCs/>
          <w:sz w:val="18"/>
          <w:szCs w:val="18"/>
        </w:rPr>
        <w:t xml:space="preserve">Tematyka szkolenia: </w:t>
      </w:r>
    </w:p>
    <w:p w:rsidR="00266B1F" w:rsidRPr="00ED6E05" w:rsidRDefault="00266B1F" w:rsidP="00266B1F">
      <w:p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Część ogólna: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geneza krajowej oraz międzynarodowej ochrony praw człowieka,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system międzynarodowej ochrony praw człowieka,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struktura normatywna praw człowieka,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dochodzenie roszczeń w sferze ochrony wolności oraz poszanowania praw człowieka,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granice korzystania z praw człowieka,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zasady ogólne praw człowieka,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prawa człowieka a prawo humanitarne,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ochrona praw człowieka w Radzie Europy i w Unii Europejskiej,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prawa człowieka w myśli politycznej,</w:t>
      </w:r>
    </w:p>
    <w:p w:rsidR="00266B1F" w:rsidRPr="00ED6E05" w:rsidRDefault="00266B1F" w:rsidP="00266B1F">
      <w:pPr>
        <w:pStyle w:val="Akapitzlist"/>
        <w:numPr>
          <w:ilvl w:val="0"/>
          <w:numId w:val="1"/>
        </w:num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prawa człowieka w wewnętrznym porządku prawnym.</w:t>
      </w:r>
    </w:p>
    <w:p w:rsidR="00266B1F" w:rsidRPr="00ED6E05" w:rsidRDefault="00266B1F" w:rsidP="00266B1F">
      <w:pPr>
        <w:shd w:val="clear" w:color="auto" w:fill="FFFFFF"/>
        <w:rPr>
          <w:rFonts w:ascii="Verdana" w:hAnsi="Verdana"/>
          <w:sz w:val="18"/>
          <w:szCs w:val="18"/>
        </w:rPr>
      </w:pPr>
      <w:r w:rsidRPr="00ED6E05">
        <w:rPr>
          <w:rFonts w:ascii="Verdana" w:hAnsi="Verdana"/>
          <w:sz w:val="18"/>
          <w:szCs w:val="18"/>
        </w:rPr>
        <w:t>Część szczegółowa:</w:t>
      </w:r>
    </w:p>
    <w:p w:rsidR="00087974" w:rsidRPr="00087974" w:rsidRDefault="00087974" w:rsidP="00087974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/>
          <w:sz w:val="18"/>
          <w:szCs w:val="18"/>
        </w:rPr>
      </w:pPr>
      <w:r w:rsidRPr="00087974">
        <w:rPr>
          <w:rFonts w:ascii="Verdana" w:hAnsi="Verdana"/>
          <w:sz w:val="18"/>
          <w:szCs w:val="18"/>
        </w:rPr>
        <w:t>prawo do nauki</w:t>
      </w:r>
      <w:r>
        <w:rPr>
          <w:rFonts w:ascii="Verdana" w:hAnsi="Verdana"/>
          <w:sz w:val="18"/>
          <w:szCs w:val="18"/>
        </w:rPr>
        <w:t>,</w:t>
      </w:r>
    </w:p>
    <w:p w:rsidR="00087974" w:rsidRPr="00087974" w:rsidRDefault="00087974" w:rsidP="00087974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/>
          <w:sz w:val="18"/>
          <w:szCs w:val="18"/>
        </w:rPr>
      </w:pPr>
      <w:r w:rsidRPr="00087974">
        <w:rPr>
          <w:rFonts w:ascii="Verdana" w:hAnsi="Verdana"/>
          <w:sz w:val="18"/>
          <w:szCs w:val="18"/>
        </w:rPr>
        <w:t>prawa rodziców</w:t>
      </w:r>
      <w:r>
        <w:rPr>
          <w:rFonts w:ascii="Verdana" w:hAnsi="Verdana"/>
          <w:sz w:val="18"/>
          <w:szCs w:val="18"/>
        </w:rPr>
        <w:t>,</w:t>
      </w:r>
    </w:p>
    <w:p w:rsidR="00087974" w:rsidRPr="00087974" w:rsidRDefault="00087974" w:rsidP="00087974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/>
          <w:sz w:val="18"/>
          <w:szCs w:val="18"/>
        </w:rPr>
      </w:pPr>
      <w:r w:rsidRPr="00087974">
        <w:rPr>
          <w:rFonts w:ascii="Verdana" w:hAnsi="Verdana"/>
          <w:sz w:val="18"/>
          <w:szCs w:val="18"/>
        </w:rPr>
        <w:t>prawa dziecka</w:t>
      </w:r>
      <w:r>
        <w:rPr>
          <w:rFonts w:ascii="Verdana" w:hAnsi="Verdana"/>
          <w:sz w:val="18"/>
          <w:szCs w:val="18"/>
        </w:rPr>
        <w:t>,</w:t>
      </w:r>
    </w:p>
    <w:p w:rsidR="00266B1F" w:rsidRPr="00087974" w:rsidRDefault="00087974" w:rsidP="00087974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/>
          <w:sz w:val="18"/>
          <w:szCs w:val="18"/>
        </w:rPr>
      </w:pPr>
      <w:r w:rsidRPr="00087974">
        <w:rPr>
          <w:rFonts w:ascii="Verdana" w:hAnsi="Verdana"/>
          <w:sz w:val="18"/>
          <w:szCs w:val="18"/>
        </w:rPr>
        <w:t>zapobieganie dyskryminacji i przemocy w szkole</w:t>
      </w:r>
      <w:r>
        <w:rPr>
          <w:rFonts w:ascii="Verdana" w:hAnsi="Verdana"/>
          <w:sz w:val="18"/>
          <w:szCs w:val="18"/>
        </w:rPr>
        <w:t>.</w:t>
      </w:r>
    </w:p>
    <w:p w:rsidR="00266B1F" w:rsidRPr="00087974" w:rsidRDefault="00266B1F" w:rsidP="00266B1F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266B1F" w:rsidRPr="00087974" w:rsidRDefault="00087974" w:rsidP="00266B1F">
      <w:pPr>
        <w:jc w:val="both"/>
        <w:rPr>
          <w:rFonts w:ascii="Verdana" w:hAnsi="Verdana" w:cs="Arial"/>
          <w:bCs/>
          <w:sz w:val="18"/>
          <w:szCs w:val="18"/>
        </w:rPr>
      </w:pPr>
      <w:r w:rsidRPr="00087974">
        <w:rPr>
          <w:rFonts w:ascii="Verdana" w:hAnsi="Verdana" w:cs="Arial"/>
          <w:b/>
          <w:bCs/>
          <w:sz w:val="18"/>
          <w:szCs w:val="18"/>
        </w:rPr>
        <w:t xml:space="preserve">liczba godzin: </w:t>
      </w:r>
      <w:r w:rsidRPr="00087974">
        <w:rPr>
          <w:rFonts w:ascii="Verdana" w:hAnsi="Verdana" w:cs="Arial"/>
          <w:bCs/>
          <w:sz w:val="18"/>
          <w:szCs w:val="18"/>
        </w:rPr>
        <w:t>10</w:t>
      </w:r>
    </w:p>
    <w:p w:rsidR="00266B1F" w:rsidRPr="00ED6E05" w:rsidRDefault="00266B1F" w:rsidP="00266B1F">
      <w:pPr>
        <w:jc w:val="both"/>
        <w:rPr>
          <w:rFonts w:ascii="Verdana" w:hAnsi="Verdana" w:cs="Arial"/>
          <w:bCs/>
          <w:sz w:val="18"/>
          <w:szCs w:val="18"/>
        </w:rPr>
      </w:pPr>
      <w:r w:rsidRPr="00ED6E05">
        <w:rPr>
          <w:rFonts w:ascii="Verdana" w:hAnsi="Verdana" w:cs="Arial"/>
          <w:b/>
          <w:bCs/>
          <w:sz w:val="18"/>
          <w:szCs w:val="18"/>
        </w:rPr>
        <w:t xml:space="preserve">Liczba uczestników: </w:t>
      </w:r>
      <w:r w:rsidRPr="00ED6E05">
        <w:rPr>
          <w:rFonts w:ascii="Verdana" w:hAnsi="Verdana" w:cs="Arial"/>
          <w:bCs/>
          <w:sz w:val="18"/>
          <w:szCs w:val="18"/>
        </w:rPr>
        <w:t>7-15 osób</w:t>
      </w:r>
    </w:p>
    <w:p w:rsidR="00266B1F" w:rsidRPr="00ED6E05" w:rsidRDefault="00266B1F" w:rsidP="00266B1F">
      <w:pPr>
        <w:jc w:val="both"/>
        <w:rPr>
          <w:rFonts w:ascii="Verdana" w:hAnsi="Verdana" w:cs="Arial"/>
          <w:bCs/>
          <w:sz w:val="18"/>
          <w:szCs w:val="18"/>
        </w:rPr>
      </w:pPr>
      <w:r w:rsidRPr="00ED6E05">
        <w:rPr>
          <w:rFonts w:ascii="Verdana" w:hAnsi="Verdana" w:cs="Arial"/>
          <w:b/>
          <w:bCs/>
          <w:sz w:val="18"/>
          <w:szCs w:val="18"/>
        </w:rPr>
        <w:t>Odpłatność:</w:t>
      </w:r>
      <w:r w:rsidRPr="00ED6E05">
        <w:rPr>
          <w:rFonts w:ascii="Verdana" w:hAnsi="Verdana" w:cs="Arial"/>
          <w:bCs/>
          <w:sz w:val="18"/>
          <w:szCs w:val="18"/>
        </w:rPr>
        <w:t xml:space="preserve"> 250 zł</w:t>
      </w:r>
    </w:p>
    <w:p w:rsidR="00266B1F" w:rsidRPr="00ED6E05" w:rsidRDefault="00266B1F" w:rsidP="00266B1F">
      <w:pPr>
        <w:jc w:val="both"/>
        <w:rPr>
          <w:rFonts w:ascii="Verdana" w:hAnsi="Verdana" w:cs="Arial"/>
          <w:bCs/>
          <w:sz w:val="18"/>
          <w:szCs w:val="18"/>
        </w:rPr>
      </w:pPr>
      <w:r w:rsidRPr="00ED6E05">
        <w:rPr>
          <w:rFonts w:ascii="Verdana" w:hAnsi="Verdana" w:cs="Arial"/>
          <w:b/>
          <w:bCs/>
          <w:sz w:val="18"/>
          <w:szCs w:val="18"/>
        </w:rPr>
        <w:t>Po ukończeniu szkolenia</w:t>
      </w:r>
      <w:r w:rsidRPr="00ED6E05">
        <w:rPr>
          <w:rFonts w:ascii="Verdana" w:hAnsi="Verdana" w:cs="Arial"/>
          <w:bCs/>
          <w:sz w:val="18"/>
          <w:szCs w:val="18"/>
        </w:rPr>
        <w:t>: zaświadczenie o ukończeniu szkolenia</w:t>
      </w:r>
    </w:p>
    <w:p w:rsidR="00266B1F" w:rsidRPr="00ED6E05" w:rsidRDefault="00266B1F" w:rsidP="00266B1F">
      <w:pPr>
        <w:jc w:val="both"/>
        <w:rPr>
          <w:rFonts w:ascii="Verdana" w:hAnsi="Verdana" w:cs="Arial"/>
          <w:bCs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bCs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jc w:val="both"/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rPr>
          <w:rFonts w:ascii="Verdana" w:hAnsi="Verdana" w:cs="Arial"/>
          <w:sz w:val="18"/>
          <w:szCs w:val="18"/>
        </w:rPr>
      </w:pPr>
    </w:p>
    <w:p w:rsidR="00266B1F" w:rsidRPr="00ED6E05" w:rsidRDefault="00266B1F" w:rsidP="00266B1F">
      <w:pPr>
        <w:rPr>
          <w:rFonts w:ascii="Verdana" w:hAnsi="Verdana"/>
          <w:sz w:val="18"/>
          <w:szCs w:val="18"/>
        </w:rPr>
      </w:pPr>
    </w:p>
    <w:p w:rsidR="00376AD7" w:rsidRDefault="00121F1E"/>
    <w:sectPr w:rsidR="00376AD7" w:rsidSect="00855CB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1E" w:rsidRDefault="00121F1E" w:rsidP="00461246">
      <w:r>
        <w:separator/>
      </w:r>
    </w:p>
  </w:endnote>
  <w:endnote w:type="continuationSeparator" w:id="0">
    <w:p w:rsidR="00121F1E" w:rsidRDefault="00121F1E" w:rsidP="0046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89" w:rsidRDefault="004612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9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7589" w:rsidRDefault="00121F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89" w:rsidRDefault="00121F1E" w:rsidP="008C5BD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1E" w:rsidRDefault="00121F1E" w:rsidP="00461246">
      <w:r>
        <w:separator/>
      </w:r>
    </w:p>
  </w:footnote>
  <w:footnote w:type="continuationSeparator" w:id="0">
    <w:p w:rsidR="00121F1E" w:rsidRDefault="00121F1E" w:rsidP="00461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892"/>
      <w:gridCol w:w="7886"/>
    </w:tblGrid>
    <w:tr w:rsidR="000657CA">
      <w:tc>
        <w:tcPr>
          <w:tcW w:w="1605" w:type="dxa"/>
        </w:tcPr>
        <w:p w:rsidR="00B07589" w:rsidRDefault="00087974">
          <w:pPr>
            <w:pStyle w:val="Nagwek"/>
            <w:tabs>
              <w:tab w:val="clear" w:pos="4536"/>
              <w:tab w:val="clear" w:pos="9072"/>
            </w:tabs>
            <w:rPr>
              <w:sz w:val="26"/>
            </w:rPr>
          </w:pPr>
          <w:r>
            <w:rPr>
              <w:noProof/>
              <w:sz w:val="26"/>
            </w:rPr>
            <w:drawing>
              <wp:inline distT="0" distB="0" distL="0" distR="0">
                <wp:extent cx="1111935" cy="792000"/>
                <wp:effectExtent l="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ANS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935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4" w:type="dxa"/>
        </w:tcPr>
        <w:p w:rsidR="00B07589" w:rsidRDefault="00121F1E">
          <w:pPr>
            <w:rPr>
              <w:sz w:val="12"/>
              <w:lang w:val="de-DE"/>
            </w:rPr>
          </w:pPr>
        </w:p>
        <w:p w:rsidR="00B07589" w:rsidRDefault="00087974">
          <w:pPr>
            <w:pStyle w:val="Nagwek"/>
            <w:tabs>
              <w:tab w:val="left" w:pos="708"/>
            </w:tabs>
            <w:rPr>
              <w:rFonts w:ascii="Verdana" w:hAnsi="Verdana" w:cs="Arial"/>
              <w:b/>
              <w:bCs/>
              <w:sz w:val="18"/>
            </w:rPr>
          </w:pPr>
          <w:r>
            <w:rPr>
              <w:rFonts w:ascii="Verdana" w:hAnsi="Verdana" w:cs="Arial"/>
              <w:b/>
              <w:bCs/>
              <w:sz w:val="18"/>
            </w:rPr>
            <w:t>Kursy i szkolenia</w:t>
          </w:r>
        </w:p>
        <w:p w:rsidR="00B07589" w:rsidRDefault="00087974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Akademia Nauk Stosowanych w Koninie</w:t>
          </w:r>
        </w:p>
        <w:p w:rsidR="00B07589" w:rsidRDefault="00087974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ul. Przyjaźni 1, 62-510 Konin</w:t>
          </w:r>
        </w:p>
        <w:p w:rsidR="00B07589" w:rsidRDefault="00087974">
          <w:pPr>
            <w:pStyle w:val="Nagwek"/>
            <w:tabs>
              <w:tab w:val="left" w:pos="708"/>
            </w:tabs>
            <w:rPr>
              <w:rFonts w:ascii="Verdana" w:hAnsi="Verdana" w:cs="Arial"/>
              <w:sz w:val="18"/>
              <w:szCs w:val="17"/>
            </w:rPr>
          </w:pPr>
          <w:r>
            <w:rPr>
              <w:rFonts w:ascii="Verdana" w:hAnsi="Verdana" w:cs="Arial"/>
              <w:sz w:val="18"/>
            </w:rPr>
            <w:t xml:space="preserve">tel. </w:t>
          </w:r>
          <w:r>
            <w:rPr>
              <w:rFonts w:ascii="Verdana" w:hAnsi="Verdana" w:cs="Arial"/>
              <w:sz w:val="18"/>
              <w:szCs w:val="17"/>
            </w:rPr>
            <w:t>63-249-72-34</w:t>
          </w:r>
        </w:p>
        <w:p w:rsidR="00962FF9" w:rsidRPr="000657CA" w:rsidRDefault="00087974">
          <w:pPr>
            <w:rPr>
              <w:rFonts w:ascii="Verdana" w:hAnsi="Verdana" w:cs="Arial"/>
              <w:color w:val="000000"/>
              <w:sz w:val="18"/>
              <w:szCs w:val="17"/>
            </w:rPr>
          </w:pPr>
          <w:r w:rsidRPr="00962FF9">
            <w:rPr>
              <w:rFonts w:ascii="Verdana" w:hAnsi="Verdana" w:cs="Arial"/>
              <w:color w:val="000000"/>
              <w:sz w:val="18"/>
              <w:szCs w:val="17"/>
            </w:rPr>
            <w:t>www.</w:t>
          </w:r>
          <w:r>
            <w:rPr>
              <w:rFonts w:ascii="Verdana" w:hAnsi="Verdana" w:cs="Arial"/>
              <w:color w:val="000000"/>
              <w:sz w:val="18"/>
              <w:szCs w:val="17"/>
            </w:rPr>
            <w:t>ans.konin.edu.pl</w:t>
          </w:r>
        </w:p>
      </w:tc>
    </w:tr>
  </w:tbl>
  <w:p w:rsidR="00B07589" w:rsidRDefault="00121F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1429"/>
    <w:multiLevelType w:val="hybridMultilevel"/>
    <w:tmpl w:val="35A0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3433A"/>
    <w:multiLevelType w:val="hybridMultilevel"/>
    <w:tmpl w:val="8BC4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1F"/>
    <w:rsid w:val="00087974"/>
    <w:rsid w:val="00121F1E"/>
    <w:rsid w:val="00266B1F"/>
    <w:rsid w:val="00461246"/>
    <w:rsid w:val="00675F2A"/>
    <w:rsid w:val="007D4328"/>
    <w:rsid w:val="00AB7E5F"/>
    <w:rsid w:val="00B625E3"/>
    <w:rsid w:val="00C5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B1F"/>
    <w:pPr>
      <w:keepNext/>
      <w:jc w:val="both"/>
      <w:outlineLvl w:val="0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66B1F"/>
    <w:pPr>
      <w:keepNext/>
      <w:jc w:val="both"/>
      <w:outlineLvl w:val="7"/>
    </w:pPr>
    <w:rPr>
      <w:rFonts w:ascii="Verdana" w:hAnsi="Verdana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B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66B1F"/>
    <w:rPr>
      <w:rFonts w:ascii="Verdana" w:eastAsia="Times New Roman" w:hAnsi="Verdana" w:cs="Times New Roman"/>
      <w:b/>
      <w:bCs/>
      <w:color w:val="00000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66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6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66B1F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B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66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66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66B1F"/>
  </w:style>
  <w:style w:type="paragraph" w:styleId="Akapitzlist">
    <w:name w:val="List Paragraph"/>
    <w:basedOn w:val="Normalny"/>
    <w:uiPriority w:val="34"/>
    <w:qFormat/>
    <w:rsid w:val="00266B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B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Olejniczak</dc:creator>
  <cp:lastModifiedBy>Marcin Olejniczak</cp:lastModifiedBy>
  <cp:revision>3</cp:revision>
  <dcterms:created xsi:type="dcterms:W3CDTF">2022-05-12T12:43:00Z</dcterms:created>
  <dcterms:modified xsi:type="dcterms:W3CDTF">2022-05-16T11:19:00Z</dcterms:modified>
</cp:coreProperties>
</file>