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0" w:rsidRPr="00B150E5" w:rsidRDefault="00560D50" w:rsidP="00560D50">
      <w:pPr>
        <w:pStyle w:val="Nagwek1"/>
        <w:rPr>
          <w:rFonts w:ascii="Verdana" w:hAnsi="Verdana" w:cs="Arial"/>
          <w:sz w:val="18"/>
          <w:szCs w:val="18"/>
        </w:rPr>
      </w:pPr>
      <w:r w:rsidRPr="00B150E5">
        <w:rPr>
          <w:rFonts w:ascii="Verdana" w:hAnsi="Verdana" w:cs="Arial"/>
          <w:sz w:val="18"/>
          <w:szCs w:val="18"/>
        </w:rPr>
        <w:t>SZKOLENIE</w:t>
      </w:r>
    </w:p>
    <w:p w:rsidR="00560D50" w:rsidRPr="00B150E5" w:rsidRDefault="00560D50" w:rsidP="00560D50">
      <w:pPr>
        <w:pStyle w:val="Nagwek1"/>
        <w:rPr>
          <w:rFonts w:ascii="Verdana" w:hAnsi="Verdana"/>
          <w:sz w:val="18"/>
          <w:szCs w:val="18"/>
        </w:rPr>
      </w:pPr>
      <w:r w:rsidRPr="00B150E5">
        <w:rPr>
          <w:rFonts w:ascii="Verdana" w:hAnsi="Verdana"/>
          <w:sz w:val="18"/>
          <w:szCs w:val="18"/>
        </w:rPr>
        <w:t>,,</w:t>
      </w:r>
      <w:r w:rsidR="009E14E8" w:rsidRPr="00B150E5">
        <w:rPr>
          <w:rFonts w:ascii="Verdana" w:hAnsi="Verdana"/>
          <w:sz w:val="18"/>
          <w:szCs w:val="18"/>
        </w:rPr>
        <w:t>ROLA NAUCZYCIELA ORAZ ARANŻACJA PRZESTRZENI W PLA</w:t>
      </w:r>
      <w:r w:rsidR="00D172F0" w:rsidRPr="00B150E5">
        <w:rPr>
          <w:rFonts w:ascii="Verdana" w:hAnsi="Verdana"/>
          <w:sz w:val="18"/>
          <w:szCs w:val="18"/>
        </w:rPr>
        <w:t>N</w:t>
      </w:r>
      <w:r w:rsidR="009E14E8" w:rsidRPr="00B150E5">
        <w:rPr>
          <w:rFonts w:ascii="Verdana" w:hAnsi="Verdana"/>
          <w:sz w:val="18"/>
          <w:szCs w:val="18"/>
        </w:rPr>
        <w:t>IE</w:t>
      </w:r>
      <w:r w:rsidR="00D172F0" w:rsidRPr="00B150E5">
        <w:rPr>
          <w:rFonts w:ascii="Verdana" w:hAnsi="Verdana"/>
          <w:sz w:val="18"/>
          <w:szCs w:val="18"/>
        </w:rPr>
        <w:t xml:space="preserve"> DALTOŃSKIM</w:t>
      </w:r>
      <w:r w:rsidRPr="00B150E5">
        <w:rPr>
          <w:rFonts w:ascii="Verdana" w:hAnsi="Verdana"/>
          <w:sz w:val="18"/>
          <w:szCs w:val="18"/>
        </w:rPr>
        <w:t>”</w:t>
      </w:r>
    </w:p>
    <w:p w:rsidR="00560D50" w:rsidRPr="00B150E5" w:rsidRDefault="00560D50" w:rsidP="00560D50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560D50" w:rsidRPr="00B150E5" w:rsidRDefault="00560D50" w:rsidP="00560D50">
      <w:pPr>
        <w:pStyle w:val="Nagwek8"/>
        <w:rPr>
          <w:rFonts w:cs="Arial"/>
          <w:sz w:val="18"/>
          <w:szCs w:val="18"/>
        </w:rPr>
      </w:pPr>
      <w:r w:rsidRPr="00B150E5">
        <w:rPr>
          <w:rFonts w:cs="Arial"/>
          <w:sz w:val="18"/>
          <w:szCs w:val="18"/>
        </w:rPr>
        <w:t>Cel</w:t>
      </w:r>
    </w:p>
    <w:p w:rsidR="00560D50" w:rsidRPr="00B150E5" w:rsidRDefault="00560D50" w:rsidP="00560D50">
      <w:pPr>
        <w:jc w:val="both"/>
        <w:rPr>
          <w:rFonts w:ascii="Verdana" w:hAnsi="Verdana" w:cs="Arial"/>
          <w:color w:val="000000"/>
          <w:sz w:val="18"/>
          <w:szCs w:val="18"/>
        </w:rPr>
      </w:pPr>
      <w:r w:rsidRPr="00B150E5">
        <w:rPr>
          <w:rFonts w:ascii="Verdana" w:hAnsi="Verdana" w:cs="Arial"/>
          <w:color w:val="000000"/>
          <w:sz w:val="18"/>
          <w:szCs w:val="18"/>
        </w:rPr>
        <w:t>Celem szkolenia</w:t>
      </w:r>
      <w:r w:rsidRPr="00B150E5">
        <w:rPr>
          <w:rFonts w:ascii="Verdana" w:hAnsi="Verdana"/>
          <w:sz w:val="18"/>
          <w:szCs w:val="18"/>
        </w:rPr>
        <w:t xml:space="preserve"> jest nabycie </w:t>
      </w:r>
      <w:r w:rsidR="001C6149">
        <w:rPr>
          <w:rFonts w:ascii="Verdana" w:hAnsi="Verdana"/>
          <w:sz w:val="18"/>
          <w:szCs w:val="18"/>
        </w:rPr>
        <w:t xml:space="preserve">przez uczestników </w:t>
      </w:r>
      <w:r w:rsidRPr="00B150E5">
        <w:rPr>
          <w:rFonts w:ascii="Verdana" w:hAnsi="Verdana"/>
          <w:sz w:val="18"/>
          <w:szCs w:val="18"/>
        </w:rPr>
        <w:t xml:space="preserve">wiedzy i umiejętności dotyczących </w:t>
      </w:r>
      <w:r w:rsidR="00B150E5" w:rsidRPr="00B150E5">
        <w:rPr>
          <w:rFonts w:ascii="Verdana" w:hAnsi="Verdana"/>
          <w:sz w:val="18"/>
          <w:szCs w:val="18"/>
        </w:rPr>
        <w:t xml:space="preserve">możliwości </w:t>
      </w:r>
      <w:r w:rsidR="00B150E5">
        <w:rPr>
          <w:rFonts w:ascii="Verdana" w:hAnsi="Verdana"/>
          <w:sz w:val="18"/>
          <w:szCs w:val="18"/>
        </w:rPr>
        <w:t>wspierania przez nauczyciela rozwoju i samodzielności uczniów za sprawą świadomego projektowania ekosystemu edukacyjnego, ze szczególnym uwzględnieniem inspiracji Planem Daltońskim.</w:t>
      </w:r>
    </w:p>
    <w:p w:rsidR="00560D50" w:rsidRPr="00B150E5" w:rsidRDefault="00560D50" w:rsidP="00560D50">
      <w:pPr>
        <w:pStyle w:val="Nagwek1"/>
        <w:rPr>
          <w:rFonts w:ascii="Verdana" w:hAnsi="Verdana" w:cs="Arial"/>
          <w:sz w:val="18"/>
          <w:szCs w:val="18"/>
        </w:rPr>
      </w:pPr>
    </w:p>
    <w:p w:rsidR="00560D50" w:rsidRPr="00B150E5" w:rsidRDefault="00560D50" w:rsidP="00560D50">
      <w:pPr>
        <w:pStyle w:val="Nagwek1"/>
        <w:rPr>
          <w:rFonts w:ascii="Verdana" w:hAnsi="Verdana" w:cs="Arial"/>
          <w:sz w:val="18"/>
          <w:szCs w:val="18"/>
        </w:rPr>
      </w:pPr>
      <w:r w:rsidRPr="00B150E5">
        <w:rPr>
          <w:rFonts w:ascii="Verdana" w:hAnsi="Verdana" w:cs="Arial"/>
          <w:sz w:val="18"/>
          <w:szCs w:val="18"/>
        </w:rPr>
        <w:t>Adresaci</w:t>
      </w:r>
    </w:p>
    <w:p w:rsidR="00560D50" w:rsidRPr="00B150E5" w:rsidRDefault="00560D50" w:rsidP="00560D50">
      <w:pPr>
        <w:pStyle w:val="Tekstpodstawowy"/>
        <w:rPr>
          <w:rFonts w:ascii="Verdana" w:hAnsi="Verdana" w:cs="Arial"/>
          <w:i w:val="0"/>
          <w:iCs w:val="0"/>
          <w:sz w:val="18"/>
          <w:szCs w:val="18"/>
        </w:rPr>
      </w:pPr>
      <w:r w:rsidRPr="00B150E5">
        <w:rPr>
          <w:rFonts w:ascii="Verdana" w:hAnsi="Verdana"/>
          <w:i w:val="0"/>
          <w:sz w:val="18"/>
          <w:szCs w:val="18"/>
        </w:rPr>
        <w:t>Szkolenie adresowane jest do nauczycieli oraz kandydatów na nauczycieli zainteresowanych ideą Planu Daltońskiego i możliwościami wprowadzenia wybranych rozwiązań do własnej edukacyjnej aktywności</w:t>
      </w:r>
      <w:r w:rsidR="00B150E5" w:rsidRPr="00B150E5">
        <w:rPr>
          <w:rFonts w:ascii="Verdana" w:hAnsi="Verdana"/>
          <w:i w:val="0"/>
          <w:sz w:val="18"/>
          <w:szCs w:val="18"/>
        </w:rPr>
        <w:t>.</w:t>
      </w:r>
    </w:p>
    <w:p w:rsidR="00560D50" w:rsidRPr="00B150E5" w:rsidRDefault="00560D50" w:rsidP="00560D50">
      <w:pPr>
        <w:jc w:val="both"/>
        <w:rPr>
          <w:rFonts w:ascii="Verdana" w:hAnsi="Verdana" w:cs="Arial"/>
          <w:b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b/>
          <w:sz w:val="18"/>
          <w:szCs w:val="18"/>
        </w:rPr>
      </w:pPr>
      <w:r w:rsidRPr="00B150E5">
        <w:rPr>
          <w:rFonts w:ascii="Verdana" w:hAnsi="Verdana" w:cs="Arial"/>
          <w:b/>
          <w:sz w:val="18"/>
          <w:szCs w:val="18"/>
        </w:rPr>
        <w:t>Prowadzący</w:t>
      </w:r>
    </w:p>
    <w:p w:rsidR="00560D50" w:rsidRPr="00B150E5" w:rsidRDefault="00560D50" w:rsidP="00560D5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B150E5">
        <w:rPr>
          <w:rFonts w:ascii="Verdana" w:hAnsi="Verdana"/>
          <w:color w:val="000000" w:themeColor="text1"/>
          <w:sz w:val="18"/>
          <w:szCs w:val="18"/>
        </w:rPr>
        <w:t>Kamila Jakimowicz - od sześciu lat prowadzi w Koninie Przedszkole Daltońskie Akademia Junior wraz z grupą dzieci w edukacji domowej. Jest konsultantką Polskiego Stowarzyszenia Dalton, mediatorką dziecięcą i tłumaczką. Prowadzi szkolenia nauczycieli oraz rodziców z zakresu kompetencji miękkich oraz umiejętności organizowania procesu uczenia. Jej motto: ,,wiem, że każdy człowiek rodzi się z ogromnym potencjałem, a zadaniem nauczycieli jest go wydobyć i stworzyć warunki jego rozwoju’’.</w:t>
      </w:r>
    </w:p>
    <w:p w:rsidR="00560D50" w:rsidRPr="00B150E5" w:rsidRDefault="00560D50" w:rsidP="00560D50">
      <w:pPr>
        <w:jc w:val="both"/>
        <w:rPr>
          <w:rFonts w:ascii="Verdana" w:hAnsi="Verdana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/>
          <w:bCs/>
          <w:color w:val="000000"/>
          <w:sz w:val="18"/>
          <w:szCs w:val="18"/>
        </w:rPr>
        <w:t xml:space="preserve">Program </w:t>
      </w: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Cs/>
          <w:color w:val="000000"/>
          <w:sz w:val="18"/>
          <w:szCs w:val="18"/>
        </w:rPr>
        <w:t>Szkolenie obejmuje praktyczne ćwiczenia związane z możliwościami zastosowania</w:t>
      </w:r>
      <w:r w:rsidR="00B150E5">
        <w:rPr>
          <w:rFonts w:ascii="Verdana" w:hAnsi="Verdana" w:cs="Arial"/>
          <w:bCs/>
          <w:color w:val="000000"/>
          <w:sz w:val="18"/>
          <w:szCs w:val="18"/>
        </w:rPr>
        <w:t xml:space="preserve"> Planu Daltońskiego w </w:t>
      </w:r>
      <w:r w:rsidR="00B150E5" w:rsidRPr="00B150E5">
        <w:rPr>
          <w:rFonts w:ascii="Verdana" w:hAnsi="Verdana" w:cs="Arial"/>
          <w:bCs/>
          <w:color w:val="000000"/>
          <w:sz w:val="18"/>
          <w:szCs w:val="18"/>
        </w:rPr>
        <w:t>odniesieniu do takich zagadnień, jak:</w:t>
      </w:r>
    </w:p>
    <w:p w:rsidR="00B150E5" w:rsidRPr="00B150E5" w:rsidRDefault="00B150E5" w:rsidP="00B150E5">
      <w:pPr>
        <w:pStyle w:val="Akapitzlist"/>
        <w:numPr>
          <w:ilvl w:val="0"/>
          <w:numId w:val="2"/>
        </w:numPr>
        <w:rPr>
          <w:rFonts w:ascii="Verdana" w:hAnsi="Verdana"/>
          <w:color w:val="000000" w:themeColor="text1"/>
          <w:sz w:val="18"/>
          <w:szCs w:val="18"/>
        </w:rPr>
      </w:pPr>
      <w:r w:rsidRPr="00B150E5">
        <w:rPr>
          <w:rFonts w:ascii="Verdana" w:hAnsi="Verdana"/>
          <w:color w:val="000000" w:themeColor="text1"/>
          <w:sz w:val="18"/>
          <w:szCs w:val="18"/>
        </w:rPr>
        <w:t>,,potencjał klasy’’,</w:t>
      </w:r>
    </w:p>
    <w:p w:rsidR="00B150E5" w:rsidRPr="00B150E5" w:rsidRDefault="00B150E5" w:rsidP="00B150E5">
      <w:pPr>
        <w:pStyle w:val="Akapitzlist"/>
        <w:numPr>
          <w:ilvl w:val="0"/>
          <w:numId w:val="2"/>
        </w:numPr>
        <w:rPr>
          <w:rFonts w:ascii="Verdana" w:hAnsi="Verdana"/>
          <w:color w:val="000000" w:themeColor="text1"/>
          <w:sz w:val="18"/>
          <w:szCs w:val="18"/>
        </w:rPr>
      </w:pPr>
      <w:r w:rsidRPr="00B150E5">
        <w:rPr>
          <w:rFonts w:ascii="Verdana" w:hAnsi="Verdana"/>
          <w:color w:val="000000" w:themeColor="text1"/>
          <w:sz w:val="18"/>
          <w:szCs w:val="18"/>
        </w:rPr>
        <w:t>sala lekcyjna jako ,,drugi nauczyciel’’,</w:t>
      </w:r>
    </w:p>
    <w:p w:rsidR="00B150E5" w:rsidRPr="00B150E5" w:rsidRDefault="00B150E5" w:rsidP="00B150E5">
      <w:pPr>
        <w:pStyle w:val="Akapitzlist"/>
        <w:numPr>
          <w:ilvl w:val="0"/>
          <w:numId w:val="2"/>
        </w:numPr>
        <w:rPr>
          <w:rFonts w:ascii="Verdana" w:hAnsi="Verdana"/>
          <w:color w:val="000000" w:themeColor="text1"/>
          <w:sz w:val="18"/>
          <w:szCs w:val="18"/>
        </w:rPr>
      </w:pPr>
      <w:r w:rsidRPr="00B150E5">
        <w:rPr>
          <w:rFonts w:ascii="Verdana" w:hAnsi="Verdana"/>
          <w:color w:val="000000" w:themeColor="text1"/>
          <w:sz w:val="18"/>
          <w:szCs w:val="18"/>
        </w:rPr>
        <w:t>aranżacja przestrzeni a samodzielność i zaradność uczniów,</w:t>
      </w:r>
    </w:p>
    <w:p w:rsidR="00B150E5" w:rsidRPr="00B150E5" w:rsidRDefault="00B150E5" w:rsidP="00B150E5">
      <w:pPr>
        <w:pStyle w:val="Akapitzlist"/>
        <w:numPr>
          <w:ilvl w:val="0"/>
          <w:numId w:val="2"/>
        </w:numPr>
        <w:rPr>
          <w:rFonts w:ascii="Verdana" w:hAnsi="Verdana"/>
          <w:color w:val="000000" w:themeColor="text1"/>
          <w:sz w:val="18"/>
          <w:szCs w:val="18"/>
        </w:rPr>
      </w:pPr>
      <w:r w:rsidRPr="00B150E5">
        <w:rPr>
          <w:rFonts w:ascii="Verdana" w:hAnsi="Verdana"/>
          <w:color w:val="000000" w:themeColor="text1"/>
          <w:sz w:val="18"/>
          <w:szCs w:val="18"/>
        </w:rPr>
        <w:t>tworzenie przestrzeni przyjaznej wszystkim uczestnikom procesu edukacyjnego.</w:t>
      </w:r>
    </w:p>
    <w:p w:rsidR="00560D50" w:rsidRPr="00B150E5" w:rsidRDefault="00560D50" w:rsidP="00560D50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/>
          <w:bCs/>
          <w:color w:val="000000"/>
          <w:sz w:val="18"/>
          <w:szCs w:val="18"/>
        </w:rPr>
        <w:t xml:space="preserve">Liczba godzin: </w:t>
      </w:r>
      <w:r w:rsidRPr="00B150E5">
        <w:rPr>
          <w:rFonts w:ascii="Verdana" w:hAnsi="Verdana" w:cs="Arial"/>
          <w:bCs/>
          <w:color w:val="000000"/>
          <w:sz w:val="18"/>
          <w:szCs w:val="18"/>
        </w:rPr>
        <w:t>12</w:t>
      </w: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/>
          <w:bCs/>
          <w:color w:val="000000"/>
          <w:sz w:val="18"/>
          <w:szCs w:val="18"/>
        </w:rPr>
        <w:t xml:space="preserve">Liczba uczestników: </w:t>
      </w:r>
      <w:r w:rsidRPr="00B150E5">
        <w:rPr>
          <w:rFonts w:ascii="Verdana" w:hAnsi="Verdana" w:cs="Arial"/>
          <w:bCs/>
          <w:color w:val="000000"/>
          <w:sz w:val="18"/>
          <w:szCs w:val="18"/>
        </w:rPr>
        <w:t>7-15 osób</w:t>
      </w: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/>
          <w:bCs/>
          <w:color w:val="000000"/>
          <w:sz w:val="18"/>
          <w:szCs w:val="18"/>
        </w:rPr>
        <w:t>Odpłatność:</w:t>
      </w:r>
      <w:r w:rsidRPr="00B150E5">
        <w:rPr>
          <w:rFonts w:ascii="Verdana" w:hAnsi="Verdana" w:cs="Arial"/>
          <w:bCs/>
          <w:color w:val="000000"/>
          <w:sz w:val="18"/>
          <w:szCs w:val="18"/>
        </w:rPr>
        <w:t xml:space="preserve"> 300 zł</w:t>
      </w: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B150E5">
        <w:rPr>
          <w:rFonts w:ascii="Verdana" w:hAnsi="Verdana" w:cs="Arial"/>
          <w:b/>
          <w:bCs/>
          <w:color w:val="000000"/>
          <w:sz w:val="18"/>
          <w:szCs w:val="18"/>
        </w:rPr>
        <w:t>Po ukończeniu szkolenia</w:t>
      </w:r>
      <w:r w:rsidRPr="00B150E5">
        <w:rPr>
          <w:rFonts w:ascii="Verdana" w:hAnsi="Verdana" w:cs="Arial"/>
          <w:bCs/>
          <w:color w:val="000000"/>
          <w:sz w:val="18"/>
          <w:szCs w:val="18"/>
        </w:rPr>
        <w:t>: zaświadczenie o ukończeniu szkolenia</w:t>
      </w: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/>
          <w:sz w:val="18"/>
          <w:szCs w:val="18"/>
        </w:rPr>
      </w:pPr>
    </w:p>
    <w:p w:rsidR="00560D50" w:rsidRPr="00B150E5" w:rsidRDefault="00560D50" w:rsidP="00560D50">
      <w:pPr>
        <w:jc w:val="both"/>
        <w:rPr>
          <w:rFonts w:ascii="Verdana" w:hAnsi="Verdana"/>
          <w:sz w:val="18"/>
          <w:szCs w:val="18"/>
        </w:rPr>
      </w:pPr>
    </w:p>
    <w:p w:rsidR="00376AD7" w:rsidRPr="00B150E5" w:rsidRDefault="001C6149">
      <w:pPr>
        <w:rPr>
          <w:rFonts w:ascii="Verdana" w:hAnsi="Verdana"/>
          <w:sz w:val="18"/>
          <w:szCs w:val="18"/>
        </w:rPr>
      </w:pPr>
    </w:p>
    <w:sectPr w:rsidR="00376AD7" w:rsidRPr="00B150E5" w:rsidSect="00855CBC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851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1C61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589" w:rsidRDefault="001C61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1C6149" w:rsidP="008C5BD2">
    <w:pPr>
      <w:pStyle w:val="Stopka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892"/>
      <w:gridCol w:w="7886"/>
    </w:tblGrid>
    <w:tr w:rsidR="000657CA">
      <w:tc>
        <w:tcPr>
          <w:tcW w:w="1605" w:type="dxa"/>
        </w:tcPr>
        <w:p w:rsidR="00B07589" w:rsidRDefault="001C6149">
          <w:pPr>
            <w:pStyle w:val="Nagwek"/>
            <w:tabs>
              <w:tab w:val="clear" w:pos="4536"/>
              <w:tab w:val="clear" w:pos="9072"/>
            </w:tabs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1111935" cy="792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B07589" w:rsidRDefault="001C6149">
          <w:pPr>
            <w:rPr>
              <w:sz w:val="12"/>
              <w:lang w:val="de-DE"/>
            </w:rPr>
          </w:pPr>
        </w:p>
        <w:p w:rsidR="00B07589" w:rsidRDefault="001C6149">
          <w:pPr>
            <w:pStyle w:val="Nagwek"/>
            <w:tabs>
              <w:tab w:val="left" w:pos="708"/>
            </w:tabs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Kursy i szkolenia</w:t>
          </w:r>
        </w:p>
        <w:p w:rsidR="00B07589" w:rsidRDefault="001C6149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Akademia Nauk Stosowanych</w:t>
          </w:r>
          <w:r>
            <w:rPr>
              <w:rFonts w:ascii="Verdana" w:hAnsi="Verdana" w:cs="Arial"/>
              <w:sz w:val="18"/>
            </w:rPr>
            <w:t xml:space="preserve"> w Koninie</w:t>
          </w:r>
        </w:p>
        <w:p w:rsidR="00B07589" w:rsidRDefault="001C6149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ul. Przyjaźni 1, 62-510 Konin</w:t>
          </w:r>
        </w:p>
        <w:p w:rsidR="00B07589" w:rsidRDefault="001C6149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  <w:szCs w:val="17"/>
            </w:rPr>
          </w:pPr>
          <w:r>
            <w:rPr>
              <w:rFonts w:ascii="Verdana" w:hAnsi="Verdana" w:cs="Arial"/>
              <w:sz w:val="18"/>
            </w:rPr>
            <w:t xml:space="preserve">tel. </w:t>
          </w:r>
          <w:r>
            <w:rPr>
              <w:rFonts w:ascii="Verdana" w:hAnsi="Verdana" w:cs="Arial"/>
              <w:sz w:val="18"/>
              <w:szCs w:val="17"/>
            </w:rPr>
            <w:t>63-249-72-34</w:t>
          </w:r>
        </w:p>
        <w:p w:rsidR="00962FF9" w:rsidRPr="000657CA" w:rsidRDefault="001C6149">
          <w:pPr>
            <w:rPr>
              <w:rFonts w:ascii="Verdana" w:hAnsi="Verdana" w:cs="Arial"/>
              <w:color w:val="000000"/>
              <w:sz w:val="18"/>
              <w:szCs w:val="17"/>
            </w:rPr>
          </w:pPr>
          <w:r w:rsidRPr="00962FF9">
            <w:rPr>
              <w:rFonts w:ascii="Verdana" w:hAnsi="Verdana" w:cs="Arial"/>
              <w:color w:val="000000"/>
              <w:sz w:val="18"/>
              <w:szCs w:val="17"/>
            </w:rPr>
            <w:t>www.</w:t>
          </w:r>
          <w:r>
            <w:rPr>
              <w:rFonts w:ascii="Verdana" w:hAnsi="Verdana" w:cs="Arial"/>
              <w:color w:val="000000"/>
              <w:sz w:val="18"/>
              <w:szCs w:val="17"/>
            </w:rPr>
            <w:t>ans</w:t>
          </w:r>
          <w:r>
            <w:rPr>
              <w:rFonts w:ascii="Verdana" w:hAnsi="Verdana" w:cs="Arial"/>
              <w:color w:val="000000"/>
              <w:sz w:val="18"/>
              <w:szCs w:val="17"/>
            </w:rPr>
            <w:t>.konin.edu.pl</w:t>
          </w:r>
        </w:p>
      </w:tc>
    </w:tr>
  </w:tbl>
  <w:p w:rsidR="00B07589" w:rsidRDefault="001C61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80"/>
    <w:multiLevelType w:val="hybridMultilevel"/>
    <w:tmpl w:val="02C23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E03902"/>
    <w:multiLevelType w:val="hybridMultilevel"/>
    <w:tmpl w:val="A1B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0D50"/>
    <w:rsid w:val="001C6149"/>
    <w:rsid w:val="002F61D4"/>
    <w:rsid w:val="00560D50"/>
    <w:rsid w:val="008C2EEC"/>
    <w:rsid w:val="009E14E8"/>
    <w:rsid w:val="00AB7E5F"/>
    <w:rsid w:val="00B150E5"/>
    <w:rsid w:val="00B625E3"/>
    <w:rsid w:val="00D1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0D50"/>
    <w:pPr>
      <w:keepNext/>
      <w:jc w:val="both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60D50"/>
    <w:pPr>
      <w:keepNext/>
      <w:jc w:val="both"/>
      <w:outlineLvl w:val="7"/>
    </w:pPr>
    <w:rPr>
      <w:rFonts w:ascii="Verdana" w:hAnsi="Verdan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D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0D50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60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0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60D5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60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0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60D50"/>
  </w:style>
  <w:style w:type="paragraph" w:styleId="Akapitzlist">
    <w:name w:val="List Paragraph"/>
    <w:basedOn w:val="Normalny"/>
    <w:uiPriority w:val="34"/>
    <w:qFormat/>
    <w:rsid w:val="00560D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Olejniczak</dc:creator>
  <cp:lastModifiedBy>Marcin Olejniczak</cp:lastModifiedBy>
  <cp:revision>2</cp:revision>
  <dcterms:created xsi:type="dcterms:W3CDTF">2022-05-10T07:47:00Z</dcterms:created>
  <dcterms:modified xsi:type="dcterms:W3CDTF">2022-05-10T07:47:00Z</dcterms:modified>
</cp:coreProperties>
</file>