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5002BEC6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2F2E29C2" w:rsidR="00265D63" w:rsidRPr="004068DC" w:rsidRDefault="00667FDB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PRAKTYKA KIERUNKOWA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71CAA83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14D89643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34A3E">
        <w:rPr>
          <w:rFonts w:ascii="Times New Roman" w:hAnsi="Times New Roman"/>
          <w:b/>
          <w:bCs/>
        </w:rPr>
        <w:t>75</w:t>
      </w:r>
      <w:r w:rsidRPr="002B3135">
        <w:rPr>
          <w:rFonts w:ascii="Times New Roman" w:hAnsi="Times New Roman"/>
        </w:rPr>
        <w:t xml:space="preserve"> godzin, rok </w:t>
      </w:r>
      <w:r w:rsidR="002B3E1A">
        <w:rPr>
          <w:rFonts w:ascii="Times New Roman" w:hAnsi="Times New Roman"/>
          <w:b/>
          <w:bCs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D34A3E">
        <w:rPr>
          <w:rFonts w:ascii="Times New Roman" w:hAnsi="Times New Roman"/>
          <w:b/>
          <w:bCs/>
        </w:rPr>
        <w:t>2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38E9E9CC" w:rsidR="00051663" w:rsidRPr="0042433B" w:rsidRDefault="00F806F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511F22">
              <w:rPr>
                <w:rFonts w:asciiTheme="majorBidi" w:hAnsiTheme="majorBidi" w:cstheme="majorBidi"/>
              </w:rPr>
              <w:t>elementarną</w:t>
            </w:r>
            <w:r>
              <w:rPr>
                <w:rFonts w:asciiTheme="majorBidi" w:hAnsiTheme="majorBidi" w:cstheme="majorBidi"/>
              </w:rPr>
              <w:t xml:space="preserve"> wiedzę w zakresie języka obcego kierunkowego i/ lub w zakresie przedmiotów </w:t>
            </w:r>
            <w:r w:rsidR="00667FDB">
              <w:rPr>
                <w:rFonts w:asciiTheme="majorBidi" w:hAnsiTheme="majorBidi" w:cstheme="majorBidi"/>
              </w:rPr>
              <w:t xml:space="preserve">kierunkowych </w:t>
            </w:r>
            <w:r>
              <w:rPr>
                <w:rFonts w:asciiTheme="majorBidi" w:hAnsiTheme="majorBidi" w:cstheme="majorBidi"/>
              </w:rPr>
              <w:t>pozwalającą na rozumienie procesów zachodzących w przedsiębiorstwie, zakładzie, biurze, instytucji, w zakresie szeroko pojętego biznesu, odbywających się przy użyciu tego języka obcego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2B7971FE" w:rsidR="00051663" w:rsidRPr="0042433B" w:rsidRDefault="00F806FD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511F22">
              <w:rPr>
                <w:rFonts w:asciiTheme="majorBidi" w:hAnsiTheme="majorBidi" w:cstheme="majorBidi"/>
              </w:rPr>
              <w:t>elementarną</w:t>
            </w:r>
            <w:r>
              <w:rPr>
                <w:rFonts w:asciiTheme="majorBidi" w:hAnsiTheme="majorBidi" w:cstheme="majorBidi"/>
              </w:rPr>
              <w:t xml:space="preserve"> wiedzę z zakresu przepisów prawa pracy, praw i obowiązków pracownika i pracodawcy, przepisów BHP i PPOŻ oraz wewnętrznych przepisów, zasad i regulaminów obowiązujących w zakładzie pracy gdzie Student odbywa praktykę.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652D224F" w:rsidR="00051663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</w:t>
            </w:r>
            <w:r w:rsidR="00A31ACC">
              <w:rPr>
                <w:rFonts w:asciiTheme="majorBidi" w:hAnsiTheme="majorBidi" w:cstheme="majorBidi"/>
              </w:rPr>
              <w:t xml:space="preserve"> </w:t>
            </w:r>
            <w:r w:rsidR="00511F22">
              <w:rPr>
                <w:rFonts w:asciiTheme="majorBidi" w:hAnsiTheme="majorBidi" w:cstheme="majorBidi"/>
              </w:rPr>
              <w:t xml:space="preserve">elementarne </w:t>
            </w:r>
            <w:r>
              <w:rPr>
                <w:rFonts w:asciiTheme="majorBidi" w:hAnsiTheme="majorBidi" w:cstheme="majorBidi"/>
              </w:rPr>
              <w:t>umiejętności w zakresie kierunkowego języka obcego i wykorzystuje te umiejętności w kontaktach zawodowych i społecznych.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6335E221" w:rsidR="005252CF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 świadomość uczenia się i doskonalenia własnego warsztatu językowego z wykorzystaniem środków technologii </w:t>
            </w:r>
            <w:r w:rsidR="000F2CF8">
              <w:rPr>
                <w:rFonts w:asciiTheme="majorBidi" w:hAnsiTheme="majorBidi" w:cstheme="majorBidi"/>
              </w:rPr>
              <w:t>informacyjnej</w:t>
            </w:r>
            <w:r>
              <w:rPr>
                <w:rFonts w:asciiTheme="majorBidi" w:hAnsiTheme="majorBidi" w:cstheme="majorBidi"/>
              </w:rPr>
              <w:t xml:space="preserve"> oraz metod pozyskiwania, organizowania i przetwarzania informacji i materiałów oraz potrafi </w:t>
            </w:r>
            <w:r w:rsidR="000F2CF8">
              <w:rPr>
                <w:rFonts w:asciiTheme="majorBidi" w:hAnsiTheme="majorBidi" w:cstheme="majorBidi"/>
              </w:rPr>
              <w:t>planować działania w celu realizacji powierzonego zadania przy wykorzystaniu dostępnej mu wiedzy, umiejętności i kompetencji językowych</w:t>
            </w:r>
            <w:r w:rsidR="00667FDB">
              <w:rPr>
                <w:rFonts w:asciiTheme="majorBidi" w:hAnsiTheme="majorBidi" w:cstheme="majorBidi"/>
              </w:rPr>
              <w:t>, w stopniu podstawowym</w:t>
            </w:r>
            <w:r w:rsidR="000F2CF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773F7014" w:rsidR="005252CF" w:rsidRPr="0042433B" w:rsidRDefault="000F2CF8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Potrafi </w:t>
            </w:r>
            <w:r w:rsidR="0023149B">
              <w:rPr>
                <w:rFonts w:asciiTheme="majorBidi" w:hAnsiTheme="majorBidi" w:cstheme="majorBidi"/>
              </w:rPr>
              <w:t>poprawnie</w:t>
            </w:r>
            <w:r>
              <w:rPr>
                <w:rFonts w:asciiTheme="majorBidi" w:hAnsiTheme="majorBidi" w:cstheme="majorBidi"/>
              </w:rPr>
              <w:t xml:space="preserve"> pracować w grupie oraz charakteryzuje się wrażliwością etyczną, empatią, otwartością, refleksyjnością oraz postawami prospołecznymi i poczuciem odpowiedzialności.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F2CF8"/>
    <w:rsid w:val="00143515"/>
    <w:rsid w:val="00157B8E"/>
    <w:rsid w:val="001A379B"/>
    <w:rsid w:val="001C24A0"/>
    <w:rsid w:val="0023149B"/>
    <w:rsid w:val="00265D63"/>
    <w:rsid w:val="002B3135"/>
    <w:rsid w:val="002B3E1A"/>
    <w:rsid w:val="0036279C"/>
    <w:rsid w:val="003662B5"/>
    <w:rsid w:val="003705AE"/>
    <w:rsid w:val="004068DC"/>
    <w:rsid w:val="0042433B"/>
    <w:rsid w:val="004C28EE"/>
    <w:rsid w:val="00511F22"/>
    <w:rsid w:val="005161B6"/>
    <w:rsid w:val="00517E41"/>
    <w:rsid w:val="005252CF"/>
    <w:rsid w:val="005325D2"/>
    <w:rsid w:val="00587339"/>
    <w:rsid w:val="006538F0"/>
    <w:rsid w:val="00662C4E"/>
    <w:rsid w:val="00667FDB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E6C55"/>
    <w:rsid w:val="00A31ACC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C0809"/>
    <w:rsid w:val="00CD674D"/>
    <w:rsid w:val="00CE2EA3"/>
    <w:rsid w:val="00D34A3E"/>
    <w:rsid w:val="00D82682"/>
    <w:rsid w:val="00D958A7"/>
    <w:rsid w:val="00DA2FFB"/>
    <w:rsid w:val="00E839F0"/>
    <w:rsid w:val="00EC0A47"/>
    <w:rsid w:val="00F806FD"/>
    <w:rsid w:val="00F872DE"/>
    <w:rsid w:val="00FA2AE6"/>
    <w:rsid w:val="00FA4F07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3</cp:revision>
  <dcterms:created xsi:type="dcterms:W3CDTF">2023-09-27T07:56:00Z</dcterms:created>
  <dcterms:modified xsi:type="dcterms:W3CDTF">2023-09-27T07:58:00Z</dcterms:modified>
</cp:coreProperties>
</file>