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bookmarkStart w:id="1" w:name="_GoBack"/>
      <w:bookmarkEnd w:id="1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45DB3201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38710D53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49161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37905605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49161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SPOŁECZNYCH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57A01E94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491616">
        <w:rPr>
          <w:rFonts w:ascii="Times New Roman" w:hAnsi="Times New Roman"/>
          <w:b/>
        </w:rPr>
        <w:t>BEZPIECZEŃSTWO WEWNĘTRZE</w:t>
      </w:r>
    </w:p>
    <w:p w14:paraId="65169DF6" w14:textId="0215B0FA" w:rsidR="00265D63" w:rsidRPr="004068DC" w:rsidRDefault="00870105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MODUŁ WYBIERALNY</w:t>
      </w:r>
      <w:r w:rsidR="00265D63" w:rsidRPr="004068DC">
        <w:rPr>
          <w:rFonts w:ascii="Times New Roman" w:hAnsi="Times New Roman"/>
        </w:rPr>
        <w:t xml:space="preserve"> </w:t>
      </w:r>
      <w:r w:rsidR="00491616" w:rsidRPr="004D2663">
        <w:rPr>
          <w:rFonts w:ascii="Times New Roman" w:hAnsi="Times New Roman"/>
          <w:shd w:val="clear" w:color="auto" w:fill="FFFFFF"/>
        </w:rPr>
        <w:t>FORMACJE UMUNDUROWANE I UZBROJONE</w:t>
      </w:r>
    </w:p>
    <w:p w14:paraId="2FB6DFE7" w14:textId="77777777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9D1806">
        <w:rPr>
          <w:rFonts w:ascii="Times New Roman" w:hAnsi="Times New Roman"/>
          <w:strike/>
        </w:rPr>
        <w:t>STUDIA STACJONARNE</w:t>
      </w:r>
      <w:r w:rsidR="00DA2FFB" w:rsidRPr="004068DC">
        <w:rPr>
          <w:rFonts w:ascii="Times New Roman" w:hAnsi="Times New Roman"/>
        </w:rPr>
        <w:t xml:space="preserve"> / </w:t>
      </w:r>
      <w:r w:rsidR="00DA2FFB" w:rsidRPr="009D1806">
        <w:rPr>
          <w:rFonts w:ascii="Times New Roman" w:hAnsi="Times New Roman"/>
        </w:rPr>
        <w:t>STUDIA NIESTACJONARNE</w:t>
      </w:r>
    </w:p>
    <w:p w14:paraId="15B86C39" w14:textId="77777777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/ </w:t>
      </w:r>
      <w:r w:rsidRPr="00491616">
        <w:rPr>
          <w:rFonts w:ascii="Times New Roman" w:hAnsi="Times New Roman"/>
          <w:strike/>
        </w:rPr>
        <w:t>DRUGIEGO STOPNIA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4627C145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</w:t>
      </w:r>
      <w:r w:rsidR="00491616">
        <w:rPr>
          <w:rFonts w:ascii="Times New Roman" w:hAnsi="Times New Roman"/>
        </w:rPr>
        <w:t xml:space="preserve">120 </w:t>
      </w:r>
      <w:r w:rsidRPr="002B3135">
        <w:rPr>
          <w:rFonts w:ascii="Times New Roman" w:hAnsi="Times New Roman"/>
        </w:rPr>
        <w:t xml:space="preserve">godzin, rok </w:t>
      </w:r>
      <w:r w:rsidR="004D2663">
        <w:rPr>
          <w:rFonts w:ascii="Times New Roman" w:hAnsi="Times New Roman"/>
        </w:rPr>
        <w:t>III</w:t>
      </w:r>
      <w:r w:rsidRPr="002B3135">
        <w:rPr>
          <w:rFonts w:ascii="Times New Roman" w:hAnsi="Times New Roman"/>
        </w:rPr>
        <w:t xml:space="preserve">, semestr </w:t>
      </w:r>
      <w:r w:rsidR="00491616">
        <w:rPr>
          <w:rFonts w:ascii="Times New Roman" w:hAnsi="Times New Roman"/>
        </w:rPr>
        <w:t>VI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491616" w:rsidRPr="002B3135" w14:paraId="4DF7CB19" w14:textId="3334E2FE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5F51CA8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691B" w14:textId="4CC4D3CB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ma wiedzę dotyczącą funkcjonowania administracji publicznej, specjalistycznych służb, inspekcji i straży realizujących zadania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z zakresu bezpieczeństwa i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BC78163" w14:textId="5A85A8CB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5FD28E9A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EB93" w14:textId="35FDF31B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zna i rozumie zasady prawa własności intelektualnej, pozyskiwania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i ochrony danych, właściwe dla studiowania problematyki bezpieczeństwa i systemów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7F120353" w14:textId="756C7AF5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2BB59EAF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5054" w14:textId="1DCD1483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ma wiedzę specjalnościową, ukierunkowaną na wybrany obszar problematyki bezpieczeństwa i systemów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217DA707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71957943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3473" w14:textId="5F98B8AF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potrafi identyfikować zagrożenia bezpieczeństwa oraz formułować sposoby praktycznego reagowania w sytuacjach kryzysowych, w tym dotyczących infrastruktury krytycznej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D084E1F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0E59E97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5DB0" w14:textId="00F1FC47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potrafi diagnozować i prognozować procesy i zjawiska w zakresie bezpieczeństwa oraz generować i wdrażać rozwiązania konkretnych problemów w zakresie bezpieczeństwa z uwzględnieniem umiejętności nabytych podczas praktyki zawodowej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967DAC1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CC30" w14:textId="2A5D4F52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10A6" w14:textId="1DB60923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posiada umiejętność identyfikowania i diagnozowania procesów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i zjawisk w zakresie bezpieczeństwa i systemów ochrony w powiązaniu z umiejętnościami uzyskanymi w ramach praktyki zawodowej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8785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E3A4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E7E2901" w14:textId="77777777" w:rsidTr="00BD09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DF3A" w14:textId="58B8CA44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87FD" w14:textId="508CB680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pacing w:val="-6"/>
                <w:sz w:val="18"/>
                <w:szCs w:val="20"/>
              </w:rPr>
              <w:t>potrafi planować i organizować pracę indywidualną oraz w zespole oraz współdziałać z innymi osobami w ramach prac zespołowych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DF89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5088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3CCE7216" w14:textId="77777777" w:rsidTr="00BD09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DCA9" w14:textId="44346580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1C4F" w14:textId="41422DC2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pacing w:val="-6"/>
                <w:sz w:val="18"/>
                <w:szCs w:val="20"/>
              </w:rPr>
              <w:t>potrafi samodzielnie planować i realizować własne uczenie się przez całe życie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BF2B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E7F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23BE83E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8AE3" w14:textId="2926AE54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F897" w14:textId="22E23C7A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potrafi świadomie określić poziom swojej wiedzy, w szczególności w zakresie problematyki bezpieczeństwa i systemów ochrony, kierując się koniecznością stałego i samodzielnego uaktualniania wiedzy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6F54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C561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7F074CBC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495F" w14:textId="4BFA834A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99DB" w14:textId="5C36D55B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potrafi współdziałać w grupie, bierze odpowiedzialność za powierzone zadania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36F5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2B05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43D1FB09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B41E" w14:textId="648B7F4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CB6C" w14:textId="3EA3F760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potrafi doskonalić nabytą wiedzę i umiejętności w świetle dostępnych informacji, obserwowanych zjawisk i na podstawie nowych sytuacji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D6FB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58D7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55140B7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3194" w14:textId="569DC47E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A7A5" w14:textId="6B894C2B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jest gotów do podjęcia pracy w organizacjach realizujących zadania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z zakresu bezpieczeństwa i ochrony, w tym w specjalistycznych służbach, inspekcjach i strażach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5D94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BB52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5872DA41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4CC7" w14:textId="7D87F47B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2CC8" w14:textId="016F374A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świadomy wiedzy i umiejętności w zakresie zarządzania bezpieczeństwem i zarządzania kryzysowego wymaganych na odpowiednich stanowiskach w administracji publicznej, służbach technicznych, organizacjach gospodarczych i innych organizacjach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E139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4F7A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A3D2D9A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CEC6" w14:textId="63BB034D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4FA2" w14:textId="22A8C609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gotów do wypełniania zobowiązań społecznych, inicjowania działania na rzecz bezpieczeństwa publicznego, współorganizowania działalności na rzecz ochrony środowiska społecznego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BB30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0943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445258"/>
    <w:multiLevelType w:val="hybridMultilevel"/>
    <w:tmpl w:val="76284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8E"/>
    <w:rsid w:val="00047CF9"/>
    <w:rsid w:val="00051663"/>
    <w:rsid w:val="00072127"/>
    <w:rsid w:val="00077D00"/>
    <w:rsid w:val="00143515"/>
    <w:rsid w:val="00157B8E"/>
    <w:rsid w:val="001C24A0"/>
    <w:rsid w:val="00265D63"/>
    <w:rsid w:val="002B3135"/>
    <w:rsid w:val="0036279C"/>
    <w:rsid w:val="003662B5"/>
    <w:rsid w:val="003705AE"/>
    <w:rsid w:val="004068DC"/>
    <w:rsid w:val="0042433B"/>
    <w:rsid w:val="00491616"/>
    <w:rsid w:val="004C28EE"/>
    <w:rsid w:val="004D2663"/>
    <w:rsid w:val="005161B6"/>
    <w:rsid w:val="00517E41"/>
    <w:rsid w:val="005252CF"/>
    <w:rsid w:val="005325D2"/>
    <w:rsid w:val="00587339"/>
    <w:rsid w:val="006538F0"/>
    <w:rsid w:val="00662C4E"/>
    <w:rsid w:val="006B23A6"/>
    <w:rsid w:val="00732702"/>
    <w:rsid w:val="00752D24"/>
    <w:rsid w:val="007A6F13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77B20"/>
    <w:rsid w:val="009B3D95"/>
    <w:rsid w:val="009D00D8"/>
    <w:rsid w:val="009D1806"/>
    <w:rsid w:val="00A32B8A"/>
    <w:rsid w:val="00A40451"/>
    <w:rsid w:val="00A8404F"/>
    <w:rsid w:val="00AE7791"/>
    <w:rsid w:val="00B26AF5"/>
    <w:rsid w:val="00B4498E"/>
    <w:rsid w:val="00BA752C"/>
    <w:rsid w:val="00C53528"/>
    <w:rsid w:val="00C57F53"/>
    <w:rsid w:val="00CA3384"/>
    <w:rsid w:val="00CB1279"/>
    <w:rsid w:val="00CB7DED"/>
    <w:rsid w:val="00CD674D"/>
    <w:rsid w:val="00CE2EA3"/>
    <w:rsid w:val="00D82682"/>
    <w:rsid w:val="00D958A7"/>
    <w:rsid w:val="00DA2FFB"/>
    <w:rsid w:val="00E839F0"/>
    <w:rsid w:val="00F872DE"/>
    <w:rsid w:val="00FA2AE6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1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Rozmarynowska</dc:creator>
  <cp:lastModifiedBy>Renata Sieczkowska</cp:lastModifiedBy>
  <cp:revision>2</cp:revision>
  <dcterms:created xsi:type="dcterms:W3CDTF">2024-12-09T09:18:00Z</dcterms:created>
  <dcterms:modified xsi:type="dcterms:W3CDTF">2024-12-09T09:18:00Z</dcterms:modified>
</cp:coreProperties>
</file>